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1" w:lineRule="exact" w:before="0"/>
        <w:ind w:left="2736" w:right="0" w:firstLine="0"/>
        <w:jc w:val="left"/>
        <w:rPr>
          <w:b/>
          <w:sz w:val="36"/>
        </w:rPr>
      </w:pPr>
      <w:r>
        <w:rPr>
          <w:b/>
          <w:sz w:val="36"/>
        </w:rPr>
        <w:t>化工学院</w:t>
      </w:r>
      <w:r>
        <w:rPr>
          <w:b/>
          <w:spacing w:val="-97"/>
          <w:sz w:val="36"/>
        </w:rPr>
        <w:t> </w:t>
      </w:r>
      <w:r>
        <w:rPr>
          <w:b/>
          <w:sz w:val="36"/>
        </w:rPr>
        <w:t>2021</w:t>
      </w:r>
      <w:r>
        <w:rPr>
          <w:b/>
          <w:spacing w:val="-95"/>
          <w:sz w:val="36"/>
        </w:rPr>
        <w:t> </w:t>
      </w:r>
      <w:r>
        <w:rPr>
          <w:b/>
          <w:sz w:val="36"/>
        </w:rPr>
        <w:t>年寒假值班安排表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 w:after="1"/>
        <w:rPr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6"/>
        <w:gridCol w:w="1416"/>
        <w:gridCol w:w="1246"/>
        <w:gridCol w:w="1702"/>
        <w:gridCol w:w="1559"/>
        <w:gridCol w:w="1701"/>
      </w:tblGrid>
      <w:tr>
        <w:trPr>
          <w:trHeight w:val="802" w:hRule="exact"/>
        </w:trPr>
        <w:tc>
          <w:tcPr>
            <w:tcW w:w="141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94"/>
              <w:ind w:left="14" w:right="17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值 班 日 期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4"/>
              <w:ind w:left="138" w:right="138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值  班 人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exact" w:before="68"/>
              <w:ind w:left="218" w:right="156" w:hanging="6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在岗值班/电话值班</w:t>
            </w:r>
          </w:p>
        </w:tc>
        <w:tc>
          <w:tcPr>
            <w:tcW w:w="12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4"/>
              <w:ind w:left="137" w:right="88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值班地点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4"/>
              <w:ind w:left="243" w:right="243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值班电话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4"/>
              <w:ind w:left="269" w:right="269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带班领导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602" w:val="left" w:leader="none"/>
              </w:tabs>
              <w:spacing w:before="194"/>
              <w:ind w:left="3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</w:t>
              <w:tab/>
              <w:t>注</w:t>
            </w:r>
          </w:p>
        </w:tc>
      </w:tr>
      <w:tr>
        <w:trPr>
          <w:trHeight w:val="649" w:hRule="exact"/>
        </w:trPr>
        <w:tc>
          <w:tcPr>
            <w:tcW w:w="141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18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鲍春雨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84986002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66" w:right="269"/>
              <w:jc w:val="center"/>
              <w:rPr>
                <w:sz w:val="21"/>
              </w:rPr>
            </w:pPr>
            <w:r>
              <w:rPr>
                <w:sz w:val="21"/>
              </w:rPr>
              <w:t>高伟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王瑜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D5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刘微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周峰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李光岩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D4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84986081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谭翠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张晓羽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3"/>
              <w:jc w:val="center"/>
              <w:rPr>
                <w:sz w:val="21"/>
              </w:rPr>
            </w:pPr>
            <w:r>
              <w:rPr>
                <w:sz w:val="21"/>
              </w:rPr>
              <w:t>13029450213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学科办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孙惢等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D2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戴艳秋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4" w:hRule="exact"/>
        </w:trPr>
        <w:tc>
          <w:tcPr>
            <w:tcW w:w="14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19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鲍春雨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84986002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454"/>
              <w:rPr>
                <w:sz w:val="21"/>
              </w:rPr>
            </w:pPr>
            <w:r>
              <w:rPr>
                <w:sz w:val="21"/>
              </w:rPr>
              <w:t>叶俊伟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王瑜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D5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赵江涛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苗青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王越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D4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谭翠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张晓羽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3"/>
              <w:jc w:val="center"/>
              <w:rPr>
                <w:sz w:val="21"/>
              </w:rPr>
            </w:pPr>
            <w:r>
              <w:rPr>
                <w:sz w:val="21"/>
              </w:rPr>
              <w:t>13029450213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学科办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孙惢等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D2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魏敏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590" w:hRule="exact"/>
        </w:trPr>
        <w:tc>
          <w:tcPr>
            <w:tcW w:w="141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2" w:right="1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20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吴梦桐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88" w:right="88"/>
              <w:jc w:val="center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69" w:right="269"/>
              <w:jc w:val="center"/>
              <w:rPr>
                <w:sz w:val="21"/>
              </w:rPr>
            </w:pPr>
            <w:r>
              <w:rPr>
                <w:sz w:val="21"/>
              </w:rPr>
              <w:t>叶俊伟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1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w:type="default" r:id="rId5"/>
          <w:type w:val="continuous"/>
          <w:pgSz w:w="11910" w:h="16840"/>
          <w:pgMar w:footer="915" w:top="1460" w:bottom="1100" w:left="600" w:right="58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6"/>
        <w:gridCol w:w="1416"/>
        <w:gridCol w:w="1246"/>
        <w:gridCol w:w="1702"/>
        <w:gridCol w:w="1559"/>
        <w:gridCol w:w="1701"/>
      </w:tblGrid>
      <w:tr>
        <w:trPr>
          <w:trHeight w:val="592" w:hRule="exact"/>
        </w:trPr>
        <w:tc>
          <w:tcPr>
            <w:tcW w:w="1416" w:type="dxa"/>
            <w:vMerge w:val="restart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王瑜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D5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曹永红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刘永霞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84986032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王越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D4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谭翠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张晓羽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3"/>
              <w:jc w:val="center"/>
              <w:rPr>
                <w:sz w:val="21"/>
              </w:rPr>
            </w:pPr>
            <w:r>
              <w:rPr>
                <w:sz w:val="21"/>
              </w:rPr>
              <w:t>13029450213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学科办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孙惢等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D2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戴艳秋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4" w:hRule="exact"/>
        </w:trPr>
        <w:tc>
          <w:tcPr>
            <w:tcW w:w="14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21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吴梦桐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66" w:right="269"/>
              <w:jc w:val="center"/>
              <w:rPr>
                <w:sz w:val="21"/>
              </w:rPr>
            </w:pPr>
            <w:r>
              <w:rPr>
                <w:sz w:val="21"/>
              </w:rPr>
              <w:t>刘阅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尹一珺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D5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王桂云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闫素真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84986039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李光岩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D4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84986081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谭翠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孙惢等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魏敏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实</w:t>
            </w:r>
            <w:r>
              <w:rPr>
                <w:w w:val="99"/>
                <w:sz w:val="21"/>
              </w:rPr>
              <w:t>验楼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F2</w:t>
            </w:r>
            <w:r>
              <w:rPr>
                <w:spacing w:val="-2"/>
                <w:w w:val="99"/>
                <w:sz w:val="21"/>
              </w:rPr>
              <w:t>1</w:t>
            </w:r>
            <w:r>
              <w:rPr>
                <w:w w:val="99"/>
                <w:sz w:val="21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4" w:hRule="exact"/>
        </w:trPr>
        <w:tc>
          <w:tcPr>
            <w:tcW w:w="14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22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陈博宇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84986339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66" w:right="269"/>
              <w:jc w:val="center"/>
              <w:rPr>
                <w:sz w:val="21"/>
              </w:rPr>
            </w:pPr>
            <w:r>
              <w:rPr>
                <w:sz w:val="21"/>
              </w:rPr>
              <w:t>刘阅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尹一珺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刘微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73" w:right="192" w:hanging="80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化</w:t>
            </w:r>
            <w:r>
              <w:rPr>
                <w:spacing w:val="2"/>
                <w:w w:val="99"/>
                <w:sz w:val="21"/>
              </w:rPr>
              <w:t>工</w:t>
            </w:r>
            <w:r>
              <w:rPr>
                <w:spacing w:val="-1"/>
                <w:w w:val="99"/>
                <w:sz w:val="21"/>
              </w:rPr>
              <w:t>综</w:t>
            </w:r>
            <w:r>
              <w:rPr>
                <w:w w:val="99"/>
                <w:sz w:val="21"/>
              </w:rPr>
              <w:t>合楼</w:t>
            </w:r>
            <w:r>
              <w:rPr>
                <w:spacing w:val="-53"/>
                <w:sz w:val="21"/>
              </w:rPr>
              <w:t> </w:t>
            </w:r>
            <w:r>
              <w:rPr>
                <w:spacing w:val="1"/>
                <w:w w:val="99"/>
                <w:sz w:val="21"/>
              </w:rPr>
              <w:t>D3</w:t>
            </w:r>
            <w:r>
              <w:rPr>
                <w:spacing w:val="-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7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刘永霞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84986032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42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header="0" w:footer="915" w:top="1400" w:bottom="1100" w:left="600" w:right="580"/>
        </w:sect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6"/>
        <w:gridCol w:w="1416"/>
        <w:gridCol w:w="1246"/>
        <w:gridCol w:w="1702"/>
        <w:gridCol w:w="1559"/>
        <w:gridCol w:w="1701"/>
      </w:tblGrid>
      <w:tr>
        <w:trPr>
          <w:trHeight w:val="649" w:hRule="exact"/>
        </w:trPr>
        <w:tc>
          <w:tcPr>
            <w:tcW w:w="1416" w:type="dxa"/>
            <w:vMerge w:val="restart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李光岩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84986081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孙惢等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戴艳秋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4" w:hRule="exact"/>
        </w:trPr>
        <w:tc>
          <w:tcPr>
            <w:tcW w:w="14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26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柴方玲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54"/>
              <w:rPr>
                <w:sz w:val="21"/>
              </w:rPr>
            </w:pPr>
            <w:r>
              <w:rPr>
                <w:sz w:val="21"/>
              </w:rPr>
              <w:t>陶胜洋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赵佳明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赵江涛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苗青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王越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丁云哲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魏敏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4" w:hRule="exact"/>
        </w:trPr>
        <w:tc>
          <w:tcPr>
            <w:tcW w:w="14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28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柴方玲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54"/>
              <w:rPr>
                <w:sz w:val="21"/>
              </w:rPr>
            </w:pPr>
            <w:r>
              <w:rPr>
                <w:sz w:val="21"/>
              </w:rPr>
              <w:t>陶胜洋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赵佳明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曹永红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周峰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李光岩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84986081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孙惢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戴艳秋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7" w:hRule="exact"/>
        </w:trPr>
        <w:tc>
          <w:tcPr>
            <w:tcW w:w="141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9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2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李梦樵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84986379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454"/>
              <w:rPr>
                <w:sz w:val="21"/>
              </w:rPr>
            </w:pPr>
            <w:r>
              <w:rPr>
                <w:sz w:val="21"/>
              </w:rPr>
              <w:t>陶胜洋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header="0" w:footer="915" w:top="1400" w:bottom="1100" w:left="600" w:right="580"/>
        </w:sect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6"/>
        <w:gridCol w:w="1416"/>
        <w:gridCol w:w="1246"/>
        <w:gridCol w:w="1702"/>
        <w:gridCol w:w="1559"/>
        <w:gridCol w:w="1701"/>
      </w:tblGrid>
      <w:tr>
        <w:trPr>
          <w:trHeight w:val="649" w:hRule="exact"/>
        </w:trPr>
        <w:tc>
          <w:tcPr>
            <w:tcW w:w="1416" w:type="dxa"/>
            <w:vMerge w:val="restart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赵佳明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D505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84986024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王桂云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周峰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王越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果学军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曾洋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魏敏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4" w:hRule="exact"/>
        </w:trPr>
        <w:tc>
          <w:tcPr>
            <w:tcW w:w="14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18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陈博宇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84986339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66" w:right="269"/>
              <w:jc w:val="center"/>
              <w:rPr>
                <w:sz w:val="21"/>
              </w:rPr>
            </w:pPr>
            <w:r>
              <w:rPr>
                <w:sz w:val="21"/>
              </w:rPr>
              <w:t>高伟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赵佳明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刘微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刘永霞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84986032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李光岩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84986081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果学军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孙惢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戴艳秋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4" w:hRule="exact"/>
        </w:trPr>
        <w:tc>
          <w:tcPr>
            <w:tcW w:w="14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3"/>
              </w:rPr>
            </w:pPr>
          </w:p>
          <w:p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23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李梦樵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84986379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3"/>
              </w:rPr>
            </w:pPr>
          </w:p>
          <w:p>
            <w:pPr>
              <w:pStyle w:val="TableParagraph"/>
              <w:ind w:left="266" w:right="269"/>
              <w:jc w:val="center"/>
              <w:rPr>
                <w:sz w:val="21"/>
              </w:rPr>
            </w:pPr>
            <w:r>
              <w:rPr>
                <w:sz w:val="21"/>
              </w:rPr>
              <w:t>王瑜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尹一珺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赵江涛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闫素真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84986039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王越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7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果学军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header="0" w:footer="915" w:top="1400" w:bottom="1100" w:left="600" w:right="580"/>
        </w:sectPr>
      </w:pPr>
    </w:p>
    <w:tbl>
      <w:tblPr>
        <w:tblW w:w="0" w:type="auto"/>
        <w:jc w:val="left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416"/>
        <w:gridCol w:w="1416"/>
        <w:gridCol w:w="1246"/>
        <w:gridCol w:w="1702"/>
        <w:gridCol w:w="1559"/>
        <w:gridCol w:w="1701"/>
      </w:tblGrid>
      <w:tr>
        <w:trPr>
          <w:trHeight w:val="649" w:hRule="exact"/>
        </w:trPr>
        <w:tc>
          <w:tcPr>
            <w:tcW w:w="1416" w:type="dxa"/>
            <w:vMerge w:val="restart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李贯一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D205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魏敏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  <w:tr>
        <w:trPr>
          <w:trHeight w:val="644" w:hRule="exact"/>
        </w:trPr>
        <w:tc>
          <w:tcPr>
            <w:tcW w:w="14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247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25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日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柴方玲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266" w:right="269"/>
              <w:jc w:val="center"/>
              <w:rPr>
                <w:sz w:val="21"/>
              </w:rPr>
            </w:pPr>
            <w:r>
              <w:rPr>
                <w:sz w:val="21"/>
              </w:rPr>
              <w:t>王瑜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院办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尹一珺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D505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党办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曹永红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84986006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教务办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闫素真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84986039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jc w:val="center"/>
              <w:rPr>
                <w:sz w:val="21"/>
              </w:rPr>
            </w:pPr>
            <w:r>
              <w:rPr>
                <w:sz w:val="21"/>
              </w:rPr>
              <w:t>研究生办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李光岩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84986081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科研办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果学军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D311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84986011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实验室与安全管</w:t>
            </w:r>
          </w:p>
          <w:p>
            <w:pPr>
              <w:pStyle w:val="TableParagraph"/>
              <w:spacing w:before="37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理办、设备办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张晓羽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D405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243" w:right="243"/>
              <w:jc w:val="center"/>
              <w:rPr>
                <w:sz w:val="21"/>
              </w:rPr>
            </w:pPr>
            <w:r>
              <w:rPr>
                <w:sz w:val="21"/>
              </w:rPr>
              <w:t>13029450213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3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学科办</w:t>
            </w:r>
          </w:p>
        </w:tc>
      </w:tr>
      <w:tr>
        <w:trPr>
          <w:trHeight w:val="644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张萌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化工综合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D205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84986025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学办</w:t>
            </w:r>
          </w:p>
        </w:tc>
      </w:tr>
      <w:tr>
        <w:trPr>
          <w:trHeight w:val="649" w:hRule="exact"/>
        </w:trPr>
        <w:tc>
          <w:tcPr>
            <w:tcW w:w="1416" w:type="dxa"/>
            <w:vMerge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138" w:right="138"/>
              <w:jc w:val="center"/>
              <w:rPr>
                <w:sz w:val="21"/>
              </w:rPr>
            </w:pPr>
            <w:r>
              <w:rPr>
                <w:sz w:val="21"/>
              </w:rPr>
              <w:t>戴艳秋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27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在岗值班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3" w:hanging="80"/>
              <w:rPr>
                <w:sz w:val="21"/>
              </w:rPr>
            </w:pPr>
            <w:r>
              <w:rPr>
                <w:sz w:val="21"/>
              </w:rPr>
              <w:t>化工实验</w:t>
            </w:r>
          </w:p>
          <w:p>
            <w:pPr>
              <w:pStyle w:val="TableParagraph"/>
              <w:spacing w:before="37"/>
              <w:ind w:left="273"/>
              <w:rPr>
                <w:sz w:val="21"/>
              </w:rPr>
            </w:pPr>
            <w:r>
              <w:rPr>
                <w:sz w:val="21"/>
              </w:rPr>
              <w:t>楼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F212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left="243" w:right="241"/>
              <w:jc w:val="center"/>
              <w:rPr>
                <w:sz w:val="21"/>
              </w:rPr>
            </w:pPr>
            <w:r>
              <w:rPr>
                <w:sz w:val="21"/>
              </w:rPr>
              <w:t>84986292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41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国重办</w:t>
            </w:r>
          </w:p>
        </w:tc>
      </w:tr>
    </w:tbl>
    <w:p>
      <w:pPr>
        <w:pStyle w:val="BodyText"/>
        <w:spacing w:line="277" w:lineRule="exact"/>
        <w:ind w:left="818"/>
      </w:pPr>
      <w:bookmarkStart w:name="备注：1.值班时间：上午8：30-11:30，下午13:30-16:30；" w:id="1"/>
      <w:bookmarkEnd w:id="1"/>
      <w:r>
        <w:rPr/>
      </w:r>
      <w:r>
        <w:rPr/>
        <w:t>备注：1.值班时间：上午</w:t>
      </w:r>
      <w:r>
        <w:rPr>
          <w:spacing w:val="-61"/>
        </w:rPr>
        <w:t> </w:t>
      </w:r>
      <w:r>
        <w:rPr/>
        <w:t>8：30-11:30，下午</w:t>
      </w:r>
      <w:r>
        <w:rPr>
          <w:spacing w:val="-61"/>
        </w:rPr>
        <w:t> </w:t>
      </w:r>
      <w:r>
        <w:rPr/>
        <w:t>13:30-16:30；</w:t>
      </w:r>
    </w:p>
    <w:p>
      <w:pPr>
        <w:pStyle w:val="BodyText"/>
        <w:spacing w:line="312" w:lineRule="exact"/>
        <w:ind w:left="1538"/>
      </w:pPr>
      <w:bookmarkStart w:name="2.值班人员必须按照值班安排坚守岗位，及时处理相关事项；" w:id="2"/>
      <w:bookmarkEnd w:id="2"/>
      <w:r>
        <w:rPr/>
      </w:r>
      <w:r>
        <w:rPr/>
        <w:t>2.值班人员必须按照值班安排坚守岗位，及时处理相关事项；</w:t>
      </w:r>
    </w:p>
    <w:p>
      <w:pPr>
        <w:pStyle w:val="BodyText"/>
        <w:spacing w:line="313" w:lineRule="exact"/>
        <w:ind w:left="1538"/>
      </w:pPr>
      <w:bookmarkStart w:name="3.学校办公室值班电话:84708304、84708320，保卫处值班电话:84" w:id="3"/>
      <w:bookmarkEnd w:id="3"/>
      <w:r>
        <w:rPr/>
      </w:r>
      <w:r>
        <w:rPr/>
        <w:t>3.学校办公室值班电话:84708304、84708320，保卫处值班电话:84708110。</w:t>
      </w:r>
    </w:p>
    <w:sectPr>
      <w:pgSz w:w="11910" w:h="16840"/>
      <w:pgMar w:header="0" w:footer="915" w:top="1400" w:bottom="110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82.140015pt;width:8.6pt;height:11pt;mso-position-horizontal-relative:page;mso-position-vertical-relative:page;z-index:-5149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HuangWei</dc:creator>
  <dcterms:created xsi:type="dcterms:W3CDTF">2021-01-16T21:23:29Z</dcterms:created>
  <dcterms:modified xsi:type="dcterms:W3CDTF">2021-01-16T21:23:29Z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2021-01-16T00:00:00Z</vt:filetime>
  </property>
</Properties>
</file>